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12C2D" w14:textId="7792BAE4" w:rsidR="00155D5D" w:rsidRPr="001F5487" w:rsidRDefault="00155D5D" w:rsidP="003E06B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Подарочный сертификат туристической компании </w:t>
      </w:r>
      <w:proofErr w:type="spellStart"/>
      <w:r w:rsidRPr="001F5487">
        <w:rPr>
          <w:rFonts w:asciiTheme="minorHAnsi" w:hAnsiTheme="minorHAnsi" w:cstheme="minorHAnsi"/>
          <w:color w:val="1A1A1A"/>
          <w:sz w:val="20"/>
          <w:szCs w:val="20"/>
        </w:rPr>
        <w:t>Encore</w:t>
      </w:r>
      <w:proofErr w:type="spellEnd"/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</w:t>
      </w:r>
      <w:proofErr w:type="spellStart"/>
      <w:r w:rsidRPr="001F5487">
        <w:rPr>
          <w:rFonts w:asciiTheme="minorHAnsi" w:hAnsiTheme="minorHAnsi" w:cstheme="minorHAnsi"/>
          <w:color w:val="1A1A1A"/>
          <w:sz w:val="20"/>
          <w:szCs w:val="20"/>
        </w:rPr>
        <w:t>Travel</w:t>
      </w:r>
      <w:proofErr w:type="spellEnd"/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(ООО «</w:t>
      </w:r>
      <w:proofErr w:type="spellStart"/>
      <w:r w:rsidRPr="001F5487">
        <w:rPr>
          <w:rFonts w:asciiTheme="minorHAnsi" w:hAnsiTheme="minorHAnsi" w:cstheme="minorHAnsi"/>
          <w:color w:val="1A1A1A"/>
          <w:sz w:val="20"/>
          <w:szCs w:val="20"/>
        </w:rPr>
        <w:t>Элегант</w:t>
      </w:r>
      <w:proofErr w:type="spellEnd"/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Вояж») (далее – Подарочный сертификат) – документ, удостоверяющий право его предъявителя на приобретение </w:t>
      </w:r>
      <w:bookmarkStart w:id="0" w:name="_Hlk84950683"/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туристических услуг, реализуемых в туристической компании </w:t>
      </w:r>
      <w:proofErr w:type="spellStart"/>
      <w:r w:rsidRPr="001F5487">
        <w:rPr>
          <w:rFonts w:asciiTheme="minorHAnsi" w:hAnsiTheme="minorHAnsi" w:cstheme="minorHAnsi"/>
          <w:color w:val="1A1A1A"/>
          <w:sz w:val="20"/>
          <w:szCs w:val="20"/>
        </w:rPr>
        <w:t>Encore</w:t>
      </w:r>
      <w:proofErr w:type="spellEnd"/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</w:t>
      </w:r>
      <w:proofErr w:type="spellStart"/>
      <w:r w:rsidRPr="001F5487">
        <w:rPr>
          <w:rFonts w:asciiTheme="minorHAnsi" w:hAnsiTheme="minorHAnsi" w:cstheme="minorHAnsi"/>
          <w:color w:val="1A1A1A"/>
          <w:sz w:val="20"/>
          <w:szCs w:val="20"/>
        </w:rPr>
        <w:t>Travel</w:t>
      </w:r>
      <w:proofErr w:type="spellEnd"/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(ООО «</w:t>
      </w:r>
      <w:proofErr w:type="spellStart"/>
      <w:r w:rsidRPr="001F5487">
        <w:rPr>
          <w:rFonts w:asciiTheme="minorHAnsi" w:hAnsiTheme="minorHAnsi" w:cstheme="minorHAnsi"/>
          <w:color w:val="1A1A1A"/>
          <w:sz w:val="20"/>
          <w:szCs w:val="20"/>
        </w:rPr>
        <w:t>Элегант</w:t>
      </w:r>
      <w:proofErr w:type="spellEnd"/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Вояж») </w:t>
      </w:r>
      <w:bookmarkEnd w:id="0"/>
      <w:r w:rsidRPr="001F5487">
        <w:rPr>
          <w:rFonts w:asciiTheme="minorHAnsi" w:hAnsiTheme="minorHAnsi" w:cstheme="minorHAnsi"/>
          <w:color w:val="1A1A1A"/>
          <w:sz w:val="20"/>
          <w:szCs w:val="20"/>
        </w:rPr>
        <w:t>(далее по тексту – Туристические услуги) в пределах номинала Подарочного сертификата</w:t>
      </w:r>
      <w:r w:rsidR="00A60C23" w:rsidRPr="001F5487">
        <w:rPr>
          <w:rFonts w:asciiTheme="minorHAnsi" w:hAnsiTheme="minorHAnsi" w:cstheme="minorHAnsi"/>
          <w:color w:val="1A1A1A"/>
          <w:sz w:val="20"/>
          <w:szCs w:val="20"/>
        </w:rPr>
        <w:t>, если такой указан.</w:t>
      </w:r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</w:t>
      </w:r>
    </w:p>
    <w:p w14:paraId="28B8BFA6" w14:textId="6140EAF3" w:rsidR="00155D5D" w:rsidRPr="001F5487" w:rsidRDefault="00155D5D" w:rsidP="003E06BE">
      <w:pPr>
        <w:pStyle w:val="a3"/>
        <w:tabs>
          <w:tab w:val="left" w:pos="993"/>
        </w:tabs>
        <w:ind w:firstLine="709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1F5487">
        <w:rPr>
          <w:rFonts w:asciiTheme="minorHAnsi" w:hAnsiTheme="minorHAnsi" w:cstheme="minorHAnsi"/>
          <w:color w:val="1A1A1A"/>
          <w:sz w:val="20"/>
          <w:szCs w:val="20"/>
        </w:rPr>
        <w:t>2. Покупатель Подарочного сертификата – физическое или юридическое лицо, получившее Подарочный сертификат в подтверждение факта заключения им договора в пользу третьего лица (Предъявителя Подарочного сертификата), и оплатившее стоимость подарочного сертификата, равн</w:t>
      </w:r>
      <w:r w:rsidR="003E06BE" w:rsidRPr="001F5487">
        <w:rPr>
          <w:rFonts w:asciiTheme="minorHAnsi" w:hAnsiTheme="minorHAnsi" w:cstheme="minorHAnsi"/>
          <w:color w:val="1A1A1A"/>
          <w:sz w:val="20"/>
          <w:szCs w:val="20"/>
        </w:rPr>
        <w:t>ую</w:t>
      </w:r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</w:t>
      </w:r>
      <w:r w:rsidR="003E06BE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его </w:t>
      </w:r>
      <w:r w:rsidRPr="001F5487">
        <w:rPr>
          <w:rFonts w:asciiTheme="minorHAnsi" w:hAnsiTheme="minorHAnsi" w:cstheme="minorHAnsi"/>
          <w:color w:val="1A1A1A"/>
          <w:sz w:val="20"/>
          <w:szCs w:val="20"/>
        </w:rPr>
        <w:t>номинальной стоимости</w:t>
      </w:r>
      <w:r w:rsidR="003E06BE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, в счет </w:t>
      </w:r>
      <w:r w:rsidRPr="001F5487">
        <w:rPr>
          <w:rFonts w:asciiTheme="minorHAnsi" w:hAnsiTheme="minorHAnsi" w:cstheme="minorHAnsi"/>
          <w:color w:val="1A1A1A"/>
          <w:sz w:val="20"/>
          <w:szCs w:val="20"/>
        </w:rPr>
        <w:t>оплаты Туристических услуг, которые будут приобретены Предъявителем Подарочного сертификата.</w:t>
      </w:r>
    </w:p>
    <w:p w14:paraId="529CFC2D" w14:textId="4C260647" w:rsidR="00155D5D" w:rsidRPr="001F5487" w:rsidRDefault="00155D5D" w:rsidP="003E06BE">
      <w:pPr>
        <w:pStyle w:val="a3"/>
        <w:tabs>
          <w:tab w:val="left" w:pos="993"/>
        </w:tabs>
        <w:ind w:firstLine="709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3. Предъявитель Подарочного сертификата – любое физическое лицо, владеющее указанным сертификатом на законном основании (на основании договора, заключенного в письменной или устной форме с Покупателем Подарочного сертификата), предъявивший Подарочный сертификат при приобретении туристических услуг в туристической компании </w:t>
      </w:r>
      <w:proofErr w:type="spellStart"/>
      <w:r w:rsidRPr="001F5487">
        <w:rPr>
          <w:rFonts w:asciiTheme="minorHAnsi" w:hAnsiTheme="minorHAnsi" w:cstheme="minorHAnsi"/>
          <w:color w:val="1A1A1A"/>
          <w:sz w:val="20"/>
          <w:szCs w:val="20"/>
        </w:rPr>
        <w:t>Encore</w:t>
      </w:r>
      <w:proofErr w:type="spellEnd"/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</w:t>
      </w:r>
      <w:proofErr w:type="spellStart"/>
      <w:r w:rsidRPr="001F5487">
        <w:rPr>
          <w:rFonts w:asciiTheme="minorHAnsi" w:hAnsiTheme="minorHAnsi" w:cstheme="minorHAnsi"/>
          <w:color w:val="1A1A1A"/>
          <w:sz w:val="20"/>
          <w:szCs w:val="20"/>
        </w:rPr>
        <w:t>Travel</w:t>
      </w:r>
      <w:proofErr w:type="spellEnd"/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(ООО «</w:t>
      </w:r>
      <w:proofErr w:type="spellStart"/>
      <w:r w:rsidRPr="001F5487">
        <w:rPr>
          <w:rFonts w:asciiTheme="minorHAnsi" w:hAnsiTheme="minorHAnsi" w:cstheme="minorHAnsi"/>
          <w:color w:val="1A1A1A"/>
          <w:sz w:val="20"/>
          <w:szCs w:val="20"/>
        </w:rPr>
        <w:t>Элегант</w:t>
      </w:r>
      <w:proofErr w:type="spellEnd"/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Вояж»).</w:t>
      </w:r>
    </w:p>
    <w:p w14:paraId="6B831F04" w14:textId="1A284FB3" w:rsidR="00155D5D" w:rsidRPr="001F5487" w:rsidRDefault="00155D5D" w:rsidP="003E06BE">
      <w:pPr>
        <w:pStyle w:val="a3"/>
        <w:tabs>
          <w:tab w:val="left" w:pos="993"/>
        </w:tabs>
        <w:ind w:firstLine="709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1F5487">
        <w:rPr>
          <w:rFonts w:asciiTheme="minorHAnsi" w:hAnsiTheme="minorHAnsi" w:cstheme="minorHAnsi"/>
          <w:color w:val="1A1A1A"/>
          <w:sz w:val="20"/>
          <w:szCs w:val="20"/>
        </w:rPr>
        <w:t>4. Подарочный сертификат действителен в течение 1 (одного года) с момента активации (продажи). По истечении указанного срока неиспользованный Подарочный сертификат аннулируется. Денежные средства по аннулированным Подарочным сертификатам не возвращаются.</w:t>
      </w:r>
    </w:p>
    <w:p w14:paraId="39EC3FB8" w14:textId="3823B90E" w:rsidR="00155D5D" w:rsidRPr="001F5487" w:rsidRDefault="00155D5D" w:rsidP="003E06BE">
      <w:pPr>
        <w:pStyle w:val="a3"/>
        <w:tabs>
          <w:tab w:val="left" w:pos="993"/>
        </w:tabs>
        <w:ind w:firstLine="709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5. Подарочный сертификат может быть использован Предъявителем однократно. При совершении покупки </w:t>
      </w:r>
      <w:r w:rsidR="00153B76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Туристических услуг Подарочный </w:t>
      </w:r>
      <w:r w:rsidR="00A60C23" w:rsidRPr="001F5487">
        <w:rPr>
          <w:rFonts w:asciiTheme="minorHAnsi" w:hAnsiTheme="minorHAnsi" w:cstheme="minorHAnsi"/>
          <w:color w:val="1A1A1A"/>
          <w:sz w:val="20"/>
          <w:szCs w:val="20"/>
        </w:rPr>
        <w:t>сертификат передается</w:t>
      </w:r>
      <w:r w:rsidR="00153B76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туристической компании </w:t>
      </w:r>
      <w:proofErr w:type="spellStart"/>
      <w:r w:rsidR="00153B76" w:rsidRPr="001F5487">
        <w:rPr>
          <w:rFonts w:asciiTheme="minorHAnsi" w:hAnsiTheme="minorHAnsi" w:cstheme="minorHAnsi"/>
          <w:color w:val="1A1A1A"/>
          <w:sz w:val="20"/>
          <w:szCs w:val="20"/>
        </w:rPr>
        <w:t>Encore</w:t>
      </w:r>
      <w:proofErr w:type="spellEnd"/>
      <w:r w:rsidR="00153B76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</w:t>
      </w:r>
      <w:proofErr w:type="spellStart"/>
      <w:r w:rsidR="00153B76" w:rsidRPr="001F5487">
        <w:rPr>
          <w:rFonts w:asciiTheme="minorHAnsi" w:hAnsiTheme="minorHAnsi" w:cstheme="minorHAnsi"/>
          <w:color w:val="1A1A1A"/>
          <w:sz w:val="20"/>
          <w:szCs w:val="20"/>
        </w:rPr>
        <w:t>Travel</w:t>
      </w:r>
      <w:proofErr w:type="spellEnd"/>
      <w:r w:rsidR="00153B76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(ООО «</w:t>
      </w:r>
      <w:proofErr w:type="spellStart"/>
      <w:r w:rsidR="00153B76" w:rsidRPr="001F5487">
        <w:rPr>
          <w:rFonts w:asciiTheme="minorHAnsi" w:hAnsiTheme="minorHAnsi" w:cstheme="minorHAnsi"/>
          <w:color w:val="1A1A1A"/>
          <w:sz w:val="20"/>
          <w:szCs w:val="20"/>
        </w:rPr>
        <w:t>Элегант</w:t>
      </w:r>
      <w:proofErr w:type="spellEnd"/>
      <w:r w:rsidR="00153B76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Вояж), </w:t>
      </w:r>
      <w:r w:rsidRPr="001F5487">
        <w:rPr>
          <w:rFonts w:asciiTheme="minorHAnsi" w:hAnsiTheme="minorHAnsi" w:cstheme="minorHAnsi"/>
          <w:color w:val="1A1A1A"/>
          <w:sz w:val="20"/>
          <w:szCs w:val="20"/>
        </w:rPr>
        <w:t>номинал Подарочного сертификата списывается полностью. С момента использования Подарочного сертификата его действие прекращается.</w:t>
      </w:r>
    </w:p>
    <w:p w14:paraId="5E324601" w14:textId="26460A50" w:rsidR="00155D5D" w:rsidRPr="001F5487" w:rsidRDefault="00155D5D" w:rsidP="003E06BE">
      <w:pPr>
        <w:pStyle w:val="a3"/>
        <w:tabs>
          <w:tab w:val="left" w:pos="993"/>
        </w:tabs>
        <w:ind w:firstLine="709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1F5487">
        <w:rPr>
          <w:rFonts w:asciiTheme="minorHAnsi" w:hAnsiTheme="minorHAnsi" w:cstheme="minorHAnsi"/>
          <w:color w:val="1A1A1A"/>
          <w:sz w:val="20"/>
          <w:szCs w:val="20"/>
        </w:rPr>
        <w:t>6. В случае, если стоимость Туристических услуг, приобретаемых Предъявителем с использованием Подарочного сертификата, меньше его номинальной стоимости, разница между стоимостью Туристических услуг и номиналом Подарочного сертификата не выплачивается.</w:t>
      </w:r>
    </w:p>
    <w:p w14:paraId="633A8800" w14:textId="71354D0E" w:rsidR="0001675F" w:rsidRPr="001F5487" w:rsidRDefault="0001675F" w:rsidP="00A60C23">
      <w:pPr>
        <w:pStyle w:val="a3"/>
        <w:tabs>
          <w:tab w:val="left" w:pos="993"/>
        </w:tabs>
        <w:ind w:firstLine="709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1F5487">
        <w:rPr>
          <w:rFonts w:asciiTheme="minorHAnsi" w:hAnsiTheme="minorHAnsi" w:cstheme="minorHAnsi"/>
          <w:color w:val="1A1A1A"/>
          <w:sz w:val="20"/>
          <w:szCs w:val="20"/>
        </w:rPr>
        <w:t>7. В случае, если стоимость Туристических услуг, приобретаемых Предъявителем с использованием Подарочного сертификата, больше его номинальной стоимости, Предъявитель оплачивает разницу между стоимостью Туристических услуг и номиналом Подарочного сертификата путем н</w:t>
      </w:r>
      <w:r w:rsidR="00A60C23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аличной или безналичной оплаты. </w:t>
      </w:r>
      <w:r w:rsidR="00A60C23" w:rsidRPr="001F5487">
        <w:rPr>
          <w:rFonts w:asciiTheme="minorHAnsi" w:hAnsiTheme="minorHAnsi" w:cstheme="minorHAnsi"/>
          <w:sz w:val="20"/>
          <w:szCs w:val="20"/>
        </w:rPr>
        <w:t>Допускается суммирование нескольких Подарочных сертификатов в одном чеке.</w:t>
      </w:r>
    </w:p>
    <w:p w14:paraId="2049C009" w14:textId="02FF4D42" w:rsidR="00155D5D" w:rsidRPr="001F5487" w:rsidRDefault="0001675F" w:rsidP="003E06BE">
      <w:pPr>
        <w:pStyle w:val="a3"/>
        <w:tabs>
          <w:tab w:val="left" w:pos="993"/>
        </w:tabs>
        <w:ind w:firstLine="709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8. </w:t>
      </w:r>
      <w:r w:rsidR="00155D5D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Подарочный сертификат </w:t>
      </w:r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не подлежит обмену на денежные средства, либо размену на Подарочный сертификат меньшего номинала. </w:t>
      </w:r>
    </w:p>
    <w:p w14:paraId="101C0D42" w14:textId="745F8CD0" w:rsidR="00153B76" w:rsidRPr="001F5487" w:rsidRDefault="003E06BE" w:rsidP="001F5487">
      <w:pPr>
        <w:pStyle w:val="a3"/>
        <w:tabs>
          <w:tab w:val="left" w:pos="993"/>
        </w:tabs>
        <w:ind w:firstLine="709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1F5487">
        <w:rPr>
          <w:rFonts w:asciiTheme="minorHAnsi" w:hAnsiTheme="minorHAnsi" w:cstheme="minorHAnsi"/>
          <w:color w:val="1A1A1A"/>
          <w:sz w:val="20"/>
          <w:szCs w:val="20"/>
        </w:rPr>
        <w:t>9</w:t>
      </w:r>
      <w:r w:rsidR="00155D5D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. На </w:t>
      </w:r>
      <w:r w:rsidRPr="001F5487">
        <w:rPr>
          <w:rFonts w:asciiTheme="minorHAnsi" w:hAnsiTheme="minorHAnsi" w:cstheme="minorHAnsi"/>
          <w:color w:val="1A1A1A"/>
          <w:sz w:val="20"/>
          <w:szCs w:val="20"/>
        </w:rPr>
        <w:t>Туристические услуги</w:t>
      </w:r>
      <w:r w:rsidR="00155D5D" w:rsidRPr="001F5487">
        <w:rPr>
          <w:rFonts w:asciiTheme="minorHAnsi" w:hAnsiTheme="minorHAnsi" w:cstheme="minorHAnsi"/>
          <w:color w:val="1A1A1A"/>
          <w:sz w:val="20"/>
          <w:szCs w:val="20"/>
        </w:rPr>
        <w:t>, приобретаемые с использованием Подарочного сертификата, распространя</w:t>
      </w:r>
      <w:r w:rsidRPr="001F5487">
        <w:rPr>
          <w:rFonts w:asciiTheme="minorHAnsi" w:hAnsiTheme="minorHAnsi" w:cstheme="minorHAnsi"/>
          <w:color w:val="1A1A1A"/>
          <w:sz w:val="20"/>
          <w:szCs w:val="20"/>
        </w:rPr>
        <w:t>е</w:t>
      </w:r>
      <w:r w:rsidR="00155D5D" w:rsidRPr="001F5487">
        <w:rPr>
          <w:rFonts w:asciiTheme="minorHAnsi" w:hAnsiTheme="minorHAnsi" w:cstheme="minorHAnsi"/>
          <w:color w:val="1A1A1A"/>
          <w:sz w:val="20"/>
          <w:szCs w:val="20"/>
        </w:rPr>
        <w:t>тся система скидок, предоставляемых по дисконтным картам</w:t>
      </w:r>
      <w:r w:rsidRPr="001F5487">
        <w:rPr>
          <w:rFonts w:asciiTheme="minorHAnsi" w:hAnsiTheme="minorHAnsi" w:cstheme="minorHAnsi"/>
          <w:sz w:val="20"/>
          <w:szCs w:val="20"/>
        </w:rPr>
        <w:t xml:space="preserve"> </w:t>
      </w:r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туристической компании </w:t>
      </w:r>
      <w:proofErr w:type="spellStart"/>
      <w:r w:rsidRPr="001F5487">
        <w:rPr>
          <w:rFonts w:asciiTheme="minorHAnsi" w:hAnsiTheme="minorHAnsi" w:cstheme="minorHAnsi"/>
          <w:color w:val="1A1A1A"/>
          <w:sz w:val="20"/>
          <w:szCs w:val="20"/>
        </w:rPr>
        <w:t>Encore</w:t>
      </w:r>
      <w:proofErr w:type="spellEnd"/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</w:t>
      </w:r>
      <w:proofErr w:type="spellStart"/>
      <w:r w:rsidRPr="001F5487">
        <w:rPr>
          <w:rFonts w:asciiTheme="minorHAnsi" w:hAnsiTheme="minorHAnsi" w:cstheme="minorHAnsi"/>
          <w:color w:val="1A1A1A"/>
          <w:sz w:val="20"/>
          <w:szCs w:val="20"/>
        </w:rPr>
        <w:t>Travel</w:t>
      </w:r>
      <w:proofErr w:type="spellEnd"/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(ООО «</w:t>
      </w:r>
      <w:proofErr w:type="spellStart"/>
      <w:r w:rsidRPr="001F5487">
        <w:rPr>
          <w:rFonts w:asciiTheme="minorHAnsi" w:hAnsiTheme="minorHAnsi" w:cstheme="minorHAnsi"/>
          <w:color w:val="1A1A1A"/>
          <w:sz w:val="20"/>
          <w:szCs w:val="20"/>
        </w:rPr>
        <w:t>Элегант</w:t>
      </w:r>
      <w:proofErr w:type="spellEnd"/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Вояж»)</w:t>
      </w:r>
      <w:r w:rsidR="00155D5D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, действующим на момент приобретения </w:t>
      </w:r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Туристических услуг </w:t>
      </w:r>
      <w:r w:rsidR="00155D5D" w:rsidRPr="001F5487">
        <w:rPr>
          <w:rFonts w:asciiTheme="minorHAnsi" w:hAnsiTheme="minorHAnsi" w:cstheme="minorHAnsi"/>
          <w:color w:val="1A1A1A"/>
          <w:sz w:val="20"/>
          <w:szCs w:val="20"/>
        </w:rPr>
        <w:t>Предъявителем Подарочного сертификата.</w:t>
      </w:r>
      <w:r w:rsidRPr="001F5487">
        <w:rPr>
          <w:rFonts w:asciiTheme="minorHAnsi" w:hAnsiTheme="minorHAnsi" w:cstheme="minorHAnsi"/>
          <w:sz w:val="20"/>
          <w:szCs w:val="20"/>
        </w:rPr>
        <w:t xml:space="preserve"> </w:t>
      </w:r>
      <w:r w:rsidRPr="001F5487">
        <w:rPr>
          <w:rFonts w:asciiTheme="minorHAnsi" w:hAnsiTheme="minorHAnsi" w:cstheme="minorHAnsi"/>
          <w:color w:val="1A1A1A"/>
          <w:sz w:val="20"/>
          <w:szCs w:val="20"/>
        </w:rPr>
        <w:t>На приобретение Подарочного сертификата скидки по дисконтным картам не распространяются.</w:t>
      </w:r>
      <w:bookmarkStart w:id="1" w:name="_GoBack"/>
      <w:bookmarkEnd w:id="1"/>
    </w:p>
    <w:p w14:paraId="1B0384A9" w14:textId="602D3B27" w:rsidR="00153B76" w:rsidRPr="001F5487" w:rsidRDefault="00153B76" w:rsidP="003E06BE">
      <w:pPr>
        <w:pStyle w:val="a3"/>
        <w:tabs>
          <w:tab w:val="left" w:pos="993"/>
        </w:tabs>
        <w:ind w:firstLine="709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1F5487">
        <w:rPr>
          <w:rFonts w:asciiTheme="minorHAnsi" w:hAnsiTheme="minorHAnsi" w:cstheme="minorHAnsi"/>
          <w:color w:val="1A1A1A"/>
          <w:sz w:val="20"/>
          <w:szCs w:val="20"/>
        </w:rPr>
        <w:t>10. Отказ от Туристических услуг, приобретенных с использованием Подарочного сертификата, осуществляется в порядке, предусмотренном действующим законодательством Российской Федерации.</w:t>
      </w:r>
    </w:p>
    <w:p w14:paraId="790F5C5E" w14:textId="183A0A99" w:rsidR="00155D5D" w:rsidRPr="001F5487" w:rsidRDefault="00155D5D" w:rsidP="003E06BE">
      <w:pPr>
        <w:pStyle w:val="a3"/>
        <w:tabs>
          <w:tab w:val="left" w:pos="993"/>
        </w:tabs>
        <w:ind w:firstLine="709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11. В случае утери либо утраты </w:t>
      </w:r>
      <w:r w:rsidR="0001675F" w:rsidRPr="001F5487">
        <w:rPr>
          <w:rFonts w:asciiTheme="minorHAnsi" w:hAnsiTheme="minorHAnsi" w:cstheme="minorHAnsi"/>
          <w:color w:val="1A1A1A"/>
          <w:sz w:val="20"/>
          <w:szCs w:val="20"/>
        </w:rPr>
        <w:t>П</w:t>
      </w:r>
      <w:r w:rsidRPr="001F5487">
        <w:rPr>
          <w:rFonts w:asciiTheme="minorHAnsi" w:hAnsiTheme="minorHAnsi" w:cstheme="minorHAnsi"/>
          <w:color w:val="1A1A1A"/>
          <w:sz w:val="20"/>
          <w:szCs w:val="20"/>
        </w:rPr>
        <w:t>одарочный сертификат восстановлению не подлежит, выплата номинала стоимости Подарочного сертификата не производится.</w:t>
      </w:r>
    </w:p>
    <w:p w14:paraId="5D578A5E" w14:textId="77777777" w:rsidR="00155D5D" w:rsidRPr="001F5487" w:rsidRDefault="00155D5D" w:rsidP="003E06BE">
      <w:pPr>
        <w:pStyle w:val="a3"/>
        <w:tabs>
          <w:tab w:val="left" w:pos="993"/>
        </w:tabs>
        <w:ind w:firstLine="709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1F5487">
        <w:rPr>
          <w:rFonts w:asciiTheme="minorHAnsi" w:hAnsiTheme="minorHAnsi" w:cstheme="minorHAnsi"/>
          <w:color w:val="1A1A1A"/>
          <w:sz w:val="20"/>
          <w:szCs w:val="20"/>
        </w:rPr>
        <w:t>12. Оплата и/или использование Подарочного сертификата означает безусловное согласие Покупателя и Предъявителя Подарочного сертификата с настоящими Правилами. Покупатель обязуется при передаче Подарочного сертификата Предъявителю Подарочного сертификата ознакомить его с настоящими Правилами.</w:t>
      </w:r>
    </w:p>
    <w:p w14:paraId="55605994" w14:textId="4D884B34" w:rsidR="00155D5D" w:rsidRPr="001F5487" w:rsidRDefault="00155D5D" w:rsidP="003E06BE">
      <w:pPr>
        <w:pStyle w:val="a3"/>
        <w:tabs>
          <w:tab w:val="left" w:pos="993"/>
        </w:tabs>
        <w:ind w:firstLine="709"/>
        <w:jc w:val="both"/>
        <w:rPr>
          <w:rFonts w:asciiTheme="minorHAnsi" w:hAnsiTheme="minorHAnsi" w:cstheme="minorHAnsi"/>
          <w:color w:val="1A1A1A"/>
          <w:sz w:val="20"/>
          <w:szCs w:val="20"/>
        </w:rPr>
      </w:pPr>
      <w:r w:rsidRPr="001F5487">
        <w:rPr>
          <w:rFonts w:asciiTheme="minorHAnsi" w:hAnsiTheme="minorHAnsi" w:cstheme="minorHAnsi"/>
          <w:color w:val="1A1A1A"/>
          <w:sz w:val="20"/>
          <w:szCs w:val="20"/>
        </w:rPr>
        <w:t>1</w:t>
      </w:r>
      <w:r w:rsidR="003E06BE" w:rsidRPr="001F5487">
        <w:rPr>
          <w:rFonts w:asciiTheme="minorHAnsi" w:hAnsiTheme="minorHAnsi" w:cstheme="minorHAnsi"/>
          <w:color w:val="1A1A1A"/>
          <w:sz w:val="20"/>
          <w:szCs w:val="20"/>
        </w:rPr>
        <w:t>3</w:t>
      </w:r>
      <w:r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. </w:t>
      </w:r>
      <w:r w:rsidR="0001675F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Туристическая компания </w:t>
      </w:r>
      <w:proofErr w:type="spellStart"/>
      <w:r w:rsidR="0001675F" w:rsidRPr="001F5487">
        <w:rPr>
          <w:rFonts w:asciiTheme="minorHAnsi" w:hAnsiTheme="minorHAnsi" w:cstheme="minorHAnsi"/>
          <w:color w:val="1A1A1A"/>
          <w:sz w:val="20"/>
          <w:szCs w:val="20"/>
        </w:rPr>
        <w:t>Encore</w:t>
      </w:r>
      <w:proofErr w:type="spellEnd"/>
      <w:r w:rsidR="0001675F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</w:t>
      </w:r>
      <w:proofErr w:type="spellStart"/>
      <w:r w:rsidR="0001675F" w:rsidRPr="001F5487">
        <w:rPr>
          <w:rFonts w:asciiTheme="minorHAnsi" w:hAnsiTheme="minorHAnsi" w:cstheme="minorHAnsi"/>
          <w:color w:val="1A1A1A"/>
          <w:sz w:val="20"/>
          <w:szCs w:val="20"/>
        </w:rPr>
        <w:t>Travel</w:t>
      </w:r>
      <w:proofErr w:type="spellEnd"/>
      <w:r w:rsidR="0001675F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(ООО «</w:t>
      </w:r>
      <w:proofErr w:type="spellStart"/>
      <w:r w:rsidR="0001675F" w:rsidRPr="001F5487">
        <w:rPr>
          <w:rFonts w:asciiTheme="minorHAnsi" w:hAnsiTheme="minorHAnsi" w:cstheme="minorHAnsi"/>
          <w:color w:val="1A1A1A"/>
          <w:sz w:val="20"/>
          <w:szCs w:val="20"/>
        </w:rPr>
        <w:t>Элегант</w:t>
      </w:r>
      <w:proofErr w:type="spellEnd"/>
      <w:r w:rsidR="0001675F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Вояж») </w:t>
      </w:r>
      <w:r w:rsidRPr="001F5487">
        <w:rPr>
          <w:rFonts w:asciiTheme="minorHAnsi" w:hAnsiTheme="minorHAnsi" w:cstheme="minorHAnsi"/>
          <w:color w:val="1A1A1A"/>
          <w:sz w:val="20"/>
          <w:szCs w:val="20"/>
        </w:rPr>
        <w:t>вправе в одностороннем порядке изменить настоящие Правила, путем размещения новой редакции Правил на сайте</w:t>
      </w:r>
      <w:r w:rsidR="0001675F" w:rsidRPr="001F5487">
        <w:rPr>
          <w:rFonts w:asciiTheme="minorHAnsi" w:hAnsiTheme="minorHAnsi" w:cstheme="minorHAnsi"/>
          <w:color w:val="1A1A1A"/>
          <w:sz w:val="20"/>
          <w:szCs w:val="20"/>
        </w:rPr>
        <w:t>:</w:t>
      </w:r>
      <w:r w:rsidR="00A60C23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 </w:t>
      </w:r>
      <w:hyperlink r:id="rId5" w:history="1">
        <w:r w:rsidR="00A60C23" w:rsidRPr="001F5487">
          <w:rPr>
            <w:rStyle w:val="a4"/>
            <w:rFonts w:asciiTheme="minorHAnsi" w:hAnsiTheme="minorHAnsi" w:cstheme="minorHAnsi"/>
            <w:sz w:val="20"/>
            <w:szCs w:val="20"/>
            <w:lang w:val="en-US"/>
          </w:rPr>
          <w:t>www</w:t>
        </w:r>
        <w:r w:rsidR="00A60C23" w:rsidRPr="001F5487">
          <w:rPr>
            <w:rStyle w:val="a4"/>
            <w:rFonts w:asciiTheme="minorHAnsi" w:hAnsiTheme="minorHAnsi" w:cstheme="minorHAnsi"/>
            <w:sz w:val="20"/>
            <w:szCs w:val="20"/>
          </w:rPr>
          <w:t>.</w:t>
        </w:r>
        <w:proofErr w:type="spellStart"/>
        <w:r w:rsidR="00A60C23" w:rsidRPr="001F5487">
          <w:rPr>
            <w:rStyle w:val="a4"/>
            <w:rFonts w:asciiTheme="minorHAnsi" w:hAnsiTheme="minorHAnsi" w:cstheme="minorHAnsi"/>
            <w:sz w:val="20"/>
            <w:szCs w:val="20"/>
            <w:lang w:val="en-US"/>
          </w:rPr>
          <w:t>encoretravel</w:t>
        </w:r>
        <w:proofErr w:type="spellEnd"/>
        <w:r w:rsidR="00A60C23" w:rsidRPr="001F5487">
          <w:rPr>
            <w:rStyle w:val="a4"/>
            <w:rFonts w:asciiTheme="minorHAnsi" w:hAnsiTheme="minorHAnsi" w:cstheme="minorHAnsi"/>
            <w:sz w:val="20"/>
            <w:szCs w:val="20"/>
          </w:rPr>
          <w:t>.</w:t>
        </w:r>
        <w:proofErr w:type="spellStart"/>
        <w:r w:rsidR="00A60C23" w:rsidRPr="001F5487">
          <w:rPr>
            <w:rStyle w:val="a4"/>
            <w:rFonts w:asciiTheme="minorHAnsi" w:hAnsiTheme="minorHAnsi" w:cstheme="minorHAnsi"/>
            <w:sz w:val="20"/>
            <w:szCs w:val="20"/>
            <w:lang w:val="en-US"/>
          </w:rPr>
          <w:t>ru</w:t>
        </w:r>
        <w:proofErr w:type="spellEnd"/>
      </w:hyperlink>
      <w:r w:rsidR="00A60C23" w:rsidRPr="001F5487">
        <w:rPr>
          <w:rFonts w:asciiTheme="minorHAnsi" w:hAnsiTheme="minorHAnsi" w:cstheme="minorHAnsi"/>
          <w:color w:val="1A1A1A"/>
          <w:sz w:val="20"/>
          <w:szCs w:val="20"/>
        </w:rPr>
        <w:t xml:space="preserve">, </w:t>
      </w:r>
      <w:r w:rsidRPr="001F5487">
        <w:rPr>
          <w:rFonts w:asciiTheme="minorHAnsi" w:hAnsiTheme="minorHAnsi" w:cstheme="minorHAnsi"/>
          <w:color w:val="1A1A1A"/>
          <w:sz w:val="20"/>
          <w:szCs w:val="20"/>
        </w:rPr>
        <w:t>без согласия Покупателей и Предъявителей Подарочных сертификатов.</w:t>
      </w:r>
    </w:p>
    <w:sectPr w:rsidR="00155D5D" w:rsidRPr="001F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3E13" w16cex:dateUtc="2021-10-12T14:02:00Z"/>
  <w16cex:commentExtensible w16cex:durableId="25103F87" w16cex:dateUtc="2021-10-12T14:08:00Z"/>
  <w16cex:commentExtensible w16cex:durableId="251041FA" w16cex:dateUtc="2021-10-12T14:18:00Z"/>
  <w16cex:commentExtensible w16cex:durableId="25103FF3" w16cex:dateUtc="2021-10-12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2DFF1C" w16cid:durableId="25103E13"/>
  <w16cid:commentId w16cid:paraId="2FBDFB08" w16cid:durableId="25103F87"/>
  <w16cid:commentId w16cid:paraId="0919ADAB" w16cid:durableId="251041FA"/>
  <w16cid:commentId w16cid:paraId="6DCA91DF" w16cid:durableId="25103F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4092D"/>
    <w:multiLevelType w:val="hybridMultilevel"/>
    <w:tmpl w:val="867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8A"/>
    <w:rsid w:val="0001675F"/>
    <w:rsid w:val="00074453"/>
    <w:rsid w:val="00153B76"/>
    <w:rsid w:val="00155D5D"/>
    <w:rsid w:val="001F5487"/>
    <w:rsid w:val="00351177"/>
    <w:rsid w:val="003E06BE"/>
    <w:rsid w:val="008C5EED"/>
    <w:rsid w:val="00A60C23"/>
    <w:rsid w:val="00B3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A7B7"/>
  <w15:chartTrackingRefBased/>
  <w15:docId w15:val="{F8A0F482-BBE3-432A-81DB-E5BC20AF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5D5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55D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5D5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5D5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5D5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5D5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1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://www.encoretravel.ru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Пользователь Windows</cp:lastModifiedBy>
  <cp:revision>5</cp:revision>
  <dcterms:created xsi:type="dcterms:W3CDTF">2021-11-16T10:41:00Z</dcterms:created>
  <dcterms:modified xsi:type="dcterms:W3CDTF">2021-11-22T12:03:00Z</dcterms:modified>
</cp:coreProperties>
</file>